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健身房配置明细（专业健身房使用器材）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8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1010"/>
        <w:gridCol w:w="1320"/>
        <w:gridCol w:w="4584"/>
        <w:gridCol w:w="648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跑步机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V8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1.控制面板：大型LED数码窗口，带音响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2.马达：2.0HP交流变频电机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3.峰值：4.5P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4.速度范围：0.8-20KM/H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5.坡度范围：可调升降坡度0- 18段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6.显示功能：速度、距离、时间、坡度、心率、卡路里、运行程序设置，400米跑道、故障显示。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十字拉力训练器                         XG-F-1013B    组合龙门架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F-1013B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占地面积：2.8㎡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尺寸：3310x847x2231mm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配重：2x82kg(2x180LBS)◆ 旋转部分均采用高精度轴承，使用寿命大大高于普通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2.连接采用 40*78*2.5mm,30*61.5*2.5大R方管 、附带连接板及加强板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3.铁件表面处理：采用抛丸技术去油、除锈及表面修整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5.塑料件：优质ABS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6.整机设计符合人体工程学          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史密斯机                XG-F-1030     配多功能凳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F-1030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占地面积：2.6㎡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尺寸：2051x1238x2290mm◆ 旋转部分均采用高精度轴承，使用寿命大大高于普通轴承。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2.连接采用 40*78*2.5mm,30*61.5*2.5大R方管 、附带连接板及加强板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3.铁件表面处理：采用磷化技术去油、除锈及表面修整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5.塑料件：优质ABS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6.整机设计符合人体工程学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奥林匹克水平练习椅                XG-F-1036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F-1036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占地面积：2.1㎡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尺寸：1750x1560x1210mm◆ 旋转部分均采用高精度轴承，使用寿命大大高于普通轴承。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2.连接采用 40*78*2.5mm,30*61.5*2.5大R方管 、附带连接板及加强板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3.铁件表面处理：采用磷化技术去油、除锈及表面修整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5.塑料件：优质ABS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6.坐垫：一次成型高回弹海绵，外包耐磨透气皮革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7.整机设计符合人体工程学1560x1210mm◆ 旋转部分均采用高精度轴承，使用寿命大大高于普通轴承。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奥林匹克上斜练习椅                     XG-F-1037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F-1037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占地面积：2.9㎡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尺寸：1750x1685x1495mm◆ 旋转部分均采用高精度轴承，使用寿命大大高于普通轴承。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2.连接采用 40*78*2.5mm,30*61.5*2.5大R方管 、附带连接板及加强板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3.铁件表面处理：采用抛丸技术去油、除锈及表面修整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5.塑料件：优质ABS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6.坐垫：一次成型高回弹海绵，外包耐磨透气皮革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7.整机设计符合人体工程学       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水平练习椅XG-F-1041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F-1041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占地面积：1.47㎡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尺寸：1210x630x420mm◆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联接紧固件完全符合国家标准，联接强度高，防松性能优异。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2.连接采用 40*78*2.5mm,30*61.5*2.5大R方管 、附带连接板及加强板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3.铁件表面处理：采用抛丸技术去油、除锈及表面修整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4.漆面：双层静电吸附两次高温烘烤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5.塑料件：优质ABS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6.坐垫：一次成型高回弹海绵，外包耐磨透气皮革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7.整机设计符合人体工程学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多功能凳                   XG-F-1034     可调哑铃练习椅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F-1034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占地面积：0.9㎡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尺寸：1375x630x1206◆ 旋转部分均采用高精度轴，使用寿命大大高于普通轴承。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2.连接采用 40*78*2.5mm,30*61.5*2.5大R方管 、附带连接板及加强板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3.铁件表面处理：采用抛丸技术去油、除锈及表面修整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5.塑料件：优质ABS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6.坐垫：一次成型高回弹海绵，外包耐磨透气皮革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7.整机设计符合人体工程学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高拉背肌训练器                       XG-F-1006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F-1006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占地面积：2.4㎡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尺寸：1593x1493x1888mm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配重：1x82kg(1x180LBS)◆ 旋转部分均采用高精度轴，使用寿命大大高于普通轴承。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离心动作形成一个自然的下拉练习模式，为使用者带来超凡的锻炼感受。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带角度的大腿固定垫，时尚美观，并可提供较好的大腿稳定性。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管材末端均采用ABS材料的管塞封口，对易焊缝、菱角都采用了先进的打磨圆润工艺进行处理。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2.连接采用 40*78*2.5mm,30*61.5*2.5大R方管 、附带连接板及加强板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3.力臂采用Φ50*3 圆管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4.力臂为弧形曲线运动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5.铁件表面处理：采用抛丸技术去油、除锈及表面修整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7.塑料件：优质ABS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8.坐垫：一次成型高回弹海绵，外包耐磨透气皮革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9.座椅：气压助力调位装置或铝合金滑道移动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10.整机设计符合人体工程学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辅助单双杠训练器                      XG-F-1019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F-1019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占地面积：1.1㎡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尺寸：1100x1010x2210mm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配重：1x82kg(1x180LBS)◆ 旋转部分均采用高精度轴承，使用寿命大大高于普通轴承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2.连接采用 40*78*2.5mm,30*61.5*2.5大R方管 、附带连接板及加强板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3.铁件表面处理：采用抛丸技术去油、除锈及表面修整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4.漆面：双层静电吸附两次高温烘烤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5.塑料件：优质ABS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6.坐垫：一次成型高回弹海绵，外包耐磨透气皮革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7.座椅：气压助力调位装置或铝合金滑道移动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8.整机设计符合人体工程学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可调式腹肌椅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F-1040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占地面积：1㎡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尺寸：1575x630x860mm◆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2.连接采用 40*78*2.5mm,30*61.5*2.5大R方管 、附带连接板及加强板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3.铁件表面处理：采用抛丸技术去油、除锈及表面修整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4.漆面：双层静电吸附两次高温烘烤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5.塑料件：优质ABS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6.坐垫：一次成型高回弹海绵，外包耐磨透气皮革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7.整机设计符合人体工程学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杠铃杆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2.2米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直奥杆2.2M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小直奥杆与曲奥杆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1.2M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健身房配置1.2米直、曲奥杆、配卡簧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杠铃片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大孔包胶手抓片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杠铃片 15公斤4片 10公斤8片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5公斤8片 2.5公斤6片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豪华双层哑铃架                            XG-F-1043B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F-1043B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3425" cy="0"/>
                  <wp:effectExtent l="0" t="0" r="0" b="0"/>
                  <wp:wrapNone/>
                  <wp:docPr id="36" name="Picture_14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_145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占地面积：0.8㎡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尺寸：2277x520x730mm◆ 采用表面的喷涂材料为环保粉末，对人体无害。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包胶哑铃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2.5-25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1、2.5KG-25KG（10个规格），共计110公斤 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2、橡胶哑铃，设计比较有活力，质量提升，使用原胶较好，不使用二次及回收橡胶，基本无刺鼻味道，2.5的2对、5的2对、10的2对、15的2对，20与25的各1对。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健身专用运动地胶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5.0mm绿或红色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防震、安全、环保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坐式蹬腿训练器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F-1024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占地面积：1.8㎡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尺寸：1735x1051x1500mm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配重：1x102kg(1x225LBS）◆ 旋转部分均采用高精度轴承，使用寿命大大高于普通轴承。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2.连接采用 40*78*2.5mm,30*61.5*2.5大R方管 、附带连接板及加强板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3.铁件表面处理：采用抛丸技术去油、除锈及表面修整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5.塑料件：优质ABS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6.坐垫：一次成型高回弹海绵，外包耐磨透气皮革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7.座椅：气压助力调位装置或铝合金滑道移动 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坐式胸肌训练器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5375" cy="0"/>
                  <wp:effectExtent l="0" t="0" r="0" b="0"/>
                  <wp:wrapNone/>
                  <wp:docPr id="35" name="图片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F-1004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占地面积：1.4㎡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尺寸：906x1509x1500mm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配重：1x102kg(1x225LBS)◆ 旋转部分均采用高精度轴承，使用寿命大大高于普通轴承。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可转动把手自动调整，适合不同臂长的锻炼者使用。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分动式设计，可增加锻炼类别，优化锻炼感受。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采用表面的喷涂材料为环保粉末，对人体无害。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2.连接采用 40*78*2.5mm,30*61.5*2.5大R方管 、附带连接板及加强板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3.力臂采用Φ50*3 圆管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4.力臂为弧形曲线运动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5.铁件表面处理：采用抛丸技术去油、除锈及表面修整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6.漆面：双层静电吸附两次高温烘烤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7.塑料件：优质ABS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8.坐垫：一次成型高回弹海绵，外包耐磨透气皮革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9.座椅：气压助力调位装置或铝合金滑道移动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10.整机设计符合人体工程学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腿弯曲训练器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F-1009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占地面积：1.2㎡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尺寸：1159x1009x1500mm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配重：1x82kg(1x180LBS)◆ 旋转部分均采用高精度轴承，使用寿命大大高于普通轴承。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使用者可在坐姿状态下对靠背、筒形垫及动作幅度进行调整。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采用表面的喷涂材料为环保粉末，对人体无害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管材末端均采用ABS材料的管塞封口，对焊缝、菱角都采用了先进的打磨圆润工艺进行处理。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◆ 联接紧固件完全符合国家标准，联接强度高，防松性能优异。1.主材 110*50*2.5mm，78*40*2.5mm, 等异型管及大R方管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2.连接采用 40*78*2.5mm,30*61.5*2.5大R方管 、附带连接板及加强板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3.力臂采用Φ50*3 圆管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4.力臂为弧形曲线运动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5.铁件表面处理：采用抛丸技术去油、除锈及表面修整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6.漆面：双层静电吸附两次高温烘烤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7.塑料件：优质ABS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8.坐垫：一次成型高回弹海绵，外包耐磨透气皮革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9.座椅：气压助力调位装置或铝合金滑道移动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10.整机设计符合人体工程学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动感单车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MS75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规格：132*54*115CM.毛重/净重：69kg/61kg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180*80CM 加宽垫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60cm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瑜伽砖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KTV包房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  <w:t>VLLIODOR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品牌、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KB10音箱4个，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2、VLLIODOR品牌 808型专业功放1台，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3、CAF 680无线麦克风原装正品 1套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4、CAF Q8处理器原装正品 1台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5、佳音2100点歌机22寸+3T 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0480BC"/>
    <w:multiLevelType w:val="singleLevel"/>
    <w:tmpl w:val="F90480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7BCC"/>
    <w:rsid w:val="1A761B37"/>
    <w:rsid w:val="1B4A4D1E"/>
    <w:rsid w:val="34EA6CE4"/>
    <w:rsid w:val="39A17AD0"/>
    <w:rsid w:val="54AE713A"/>
    <w:rsid w:val="70E76C88"/>
    <w:rsid w:val="743B453B"/>
    <w:rsid w:val="74B00489"/>
    <w:rsid w:val="74F66EEC"/>
    <w:rsid w:val="793C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2022-06-20T09:27:00Z</dcterms:created>
  <dc:creator>ghadmin01</dc:creator>
  <cp:lastModifiedBy>Bin</cp:lastModifiedBy>
  <dcterms:modified xsi:type="dcterms:W3CDTF">2022-06-20T23:46:30Z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