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13" w:lineRule="atLeas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  <w:szCs w:val="24"/>
        </w:rPr>
        <w:t>　　　</w:t>
      </w:r>
    </w:p>
    <w:p>
      <w:pPr>
        <w:widowControl/>
        <w:shd w:val="clear" w:color="auto" w:fill="FFFFFF"/>
        <w:spacing w:line="413" w:lineRule="atLeast"/>
        <w:ind w:firstLine="1446" w:firstLineChars="400"/>
        <w:rPr>
          <w:rFonts w:hint="eastAsia" w:ascii="微软雅黑" w:hAnsi="微软雅黑" w:eastAsia="微软雅黑" w:cs="宋体"/>
          <w:b/>
          <w:kern w:val="0"/>
          <w:sz w:val="16"/>
          <w:szCs w:val="1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常德市妇幼保健院</w:t>
      </w:r>
      <w:r>
        <w:rPr>
          <w:rFonts w:hint="eastAsia" w:ascii="宋体" w:hAnsi="宋体" w:cs="宋体"/>
          <w:b/>
          <w:kern w:val="0"/>
          <w:sz w:val="36"/>
          <w:szCs w:val="36"/>
        </w:rPr>
        <w:t>公开招聘人员报名表</w:t>
      </w:r>
    </w:p>
    <w:tbl>
      <w:tblPr>
        <w:tblStyle w:val="2"/>
        <w:tblW w:w="90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0"/>
        <w:gridCol w:w="640"/>
        <w:gridCol w:w="851"/>
        <w:gridCol w:w="234"/>
        <w:gridCol w:w="1063"/>
        <w:gridCol w:w="608"/>
        <w:gridCol w:w="74"/>
        <w:gridCol w:w="120"/>
        <w:gridCol w:w="1143"/>
        <w:gridCol w:w="470"/>
        <w:gridCol w:w="680"/>
        <w:gridCol w:w="231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00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bottom"/>
          </w:tcPr>
          <w:p>
            <w:pPr>
              <w:widowControl/>
              <w:spacing w:line="413" w:lineRule="atLeas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应聘岗位名称：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      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原始学历毕业学校</w:t>
            </w:r>
          </w:p>
        </w:tc>
        <w:tc>
          <w:tcPr>
            <w:tcW w:w="29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最高学历毕业学校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9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ind w:left="1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档案保</w:t>
            </w:r>
          </w:p>
          <w:p>
            <w:pPr>
              <w:widowControl/>
              <w:ind w:left="1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管单位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E-mail或微信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简历（高中起填写）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spacing w:line="500" w:lineRule="exact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与应聘岗位相关的实践经历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ind w:firstLine="482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00" w:lineRule="atLeast"/>
              <w:ind w:firstLine="401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应聘人签名：</w:t>
            </w:r>
          </w:p>
          <w:p>
            <w:pPr>
              <w:widowControl/>
              <w:spacing w:line="200" w:lineRule="atLeast"/>
              <w:ind w:firstLine="1325" w:firstLineChars="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  月  日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ind w:firstLine="40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审查人签名：   </w:t>
            </w:r>
          </w:p>
          <w:p>
            <w:pPr>
              <w:widowControl/>
              <w:ind w:firstLine="1928" w:firstLineChars="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  月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75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240" w:after="2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.报名序号由招聘单位填写。2.考生必须如实填写上述内容，如填报虚假信息者，取消考试或聘用资格。3.经审查符合报名条件，由考生现场确认，此报名表由招聘单位留存。4.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03550EE6"/>
    <w:rsid w:val="03550EE6"/>
    <w:rsid w:val="78E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266</Characters>
  <Lines>0</Lines>
  <Paragraphs>0</Paragraphs>
  <TotalTime>0</TotalTime>
  <ScaleCrop>false</ScaleCrop>
  <LinksUpToDate>false</LinksUpToDate>
  <CharactersWithSpaces>293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2022-06-07T08:28:00Z</dcterms:created>
  <dc:creator>水蓝儿</dc:creator>
  <cp:lastModifiedBy>水蓝儿</cp:lastModifiedBy>
  <dcterms:modified xsi:type="dcterms:W3CDTF">2022-06-07T08:28:43Z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84DC699A88FF4EB4ACBE4B29F4730639</vt:lpwstr>
  </property>
</Properties>
</file>