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36"/>
        </w:rPr>
        <w:t>采购医疗设备、器械所需证照</w:t>
      </w:r>
    </w:p>
    <w:p>
      <w:pPr>
        <w:jc w:val="center"/>
        <w:rPr>
          <w:rFonts w:hint="eastAsia" w:ascii="黑体" w:hAnsi="黑体" w:eastAsia="黑体"/>
          <w:b/>
          <w:bCs/>
          <w:sz w:val="36"/>
        </w:rPr>
      </w:pP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★做成整套文件装订成册（添加中标通知书、合同、验收单）</w:t>
      </w:r>
    </w:p>
    <w:p>
      <w:pPr>
        <w:pStyle w:val="8"/>
        <w:numPr>
          <w:ilvl w:val="0"/>
          <w:numId w:val="1"/>
        </w:numPr>
        <w:spacing w:line="640" w:lineRule="exact"/>
        <w:ind w:firstLineChars="0"/>
        <w:rPr>
          <w:rFonts w:ascii="经典仿宋简" w:hAnsi="经典仿宋简" w:eastAsia="经典仿宋简"/>
          <w:b/>
          <w:sz w:val="30"/>
        </w:rPr>
      </w:pPr>
      <w:r>
        <w:rPr>
          <w:rFonts w:hint="eastAsia" w:ascii="宋体" w:hAnsi="宋体" w:cs="宋体"/>
          <w:b/>
          <w:sz w:val="30"/>
        </w:rPr>
        <w:t>所需证照</w:t>
      </w:r>
    </w:p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经典仿宋简" w:hAnsi="经典仿宋简" w:eastAsia="经典仿宋简"/>
          <w:spacing w:val="-20"/>
          <w:sz w:val="30"/>
        </w:rPr>
      </w:pPr>
      <w:r>
        <w:rPr>
          <w:rFonts w:hint="eastAsia" w:ascii="宋体" w:hAnsi="宋体"/>
          <w:spacing w:val="-20"/>
          <w:sz w:val="28"/>
          <w:szCs w:val="28"/>
        </w:rPr>
        <w:t>医疗器械产品注册证及注册证附表、产品合格证书，产品宣传彩页</w:t>
      </w:r>
    </w:p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经典仿宋简" w:hAnsi="经典仿宋简" w:eastAsia="经典仿宋简"/>
          <w:sz w:val="30"/>
        </w:rPr>
      </w:pPr>
      <w:r>
        <w:rPr>
          <w:rFonts w:hint="eastAsia" w:ascii="宋体" w:hAnsi="宋体" w:cs="宋体"/>
          <w:sz w:val="30"/>
        </w:rPr>
        <w:t>生产企业许可证（进口产品无）</w:t>
      </w:r>
    </w:p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经典仿宋简" w:hAnsi="经典仿宋简" w:eastAsia="经典仿宋简"/>
          <w:sz w:val="30"/>
        </w:rPr>
      </w:pPr>
      <w:bookmarkStart w:id="0" w:name="_GoBack"/>
      <w:r>
        <w:rPr>
          <w:rFonts w:hint="eastAsia" w:ascii="宋体" w:hAnsi="宋体" w:cs="宋体"/>
          <w:sz w:val="30"/>
        </w:rPr>
        <w:t>生产企业的营业执照（进口产品无）</w:t>
      </w:r>
    </w:p>
    <w:bookmarkEnd w:id="0"/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>经营企业许可证（含上游供货商）</w:t>
      </w:r>
    </w:p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经典仿宋简" w:hAnsi="经典仿宋简" w:eastAsia="经典仿宋简"/>
          <w:sz w:val="30"/>
        </w:rPr>
      </w:pPr>
      <w:r>
        <w:rPr>
          <w:rFonts w:hint="eastAsia" w:ascii="宋体" w:hAnsi="宋体" w:cs="宋体"/>
          <w:sz w:val="30"/>
        </w:rPr>
        <w:t>经营企业的营业执照（含上游供货商）</w:t>
      </w:r>
    </w:p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经典仿宋简" w:hAnsi="经典仿宋简" w:eastAsia="经典仿宋简"/>
          <w:sz w:val="30"/>
        </w:rPr>
      </w:pPr>
      <w:r>
        <w:rPr>
          <w:rFonts w:hint="eastAsia" w:ascii="宋体" w:hAnsi="宋体" w:cs="宋体"/>
          <w:sz w:val="30"/>
        </w:rPr>
        <w:t>厂家售后保证承诺书(生产厂家红章)</w:t>
      </w:r>
    </w:p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经典仿宋简" w:hAnsi="经典仿宋简" w:eastAsia="经典仿宋简"/>
          <w:sz w:val="30"/>
        </w:rPr>
      </w:pPr>
      <w:r>
        <w:rPr>
          <w:rFonts w:hint="eastAsia" w:ascii="宋体" w:hAnsi="宋体" w:cs="宋体"/>
          <w:sz w:val="30"/>
        </w:rPr>
        <w:t>产品的质量保证协议书（中标公司红章）</w:t>
      </w:r>
    </w:p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经典仿宋简" w:hAnsi="经典仿宋简" w:eastAsia="经典仿宋简"/>
          <w:sz w:val="30"/>
        </w:rPr>
      </w:pPr>
      <w:r>
        <w:rPr>
          <w:rFonts w:hint="eastAsia" w:ascii="宋体" w:hAnsi="宋体" w:cs="宋体"/>
          <w:sz w:val="30"/>
        </w:rPr>
        <w:t>销售人员法人授权委托书</w:t>
      </w:r>
    </w:p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经典仿宋简" w:hAnsi="经典仿宋简" w:eastAsia="经典仿宋简"/>
          <w:sz w:val="30"/>
        </w:rPr>
      </w:pPr>
      <w:r>
        <w:rPr>
          <w:rFonts w:hint="eastAsia" w:ascii="宋体" w:hAnsi="宋体" w:cs="宋体"/>
          <w:sz w:val="30"/>
        </w:rPr>
        <w:t>销售人员身份证复印件及联系方式</w:t>
      </w:r>
    </w:p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销售人员的劳动用工合同以及社保证明</w:t>
      </w:r>
    </w:p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销售人员省级药监部门颁发的培训证书</w:t>
      </w:r>
    </w:p>
    <w:p>
      <w:pPr>
        <w:pStyle w:val="8"/>
        <w:numPr>
          <w:ilvl w:val="0"/>
          <w:numId w:val="2"/>
        </w:numPr>
        <w:spacing w:line="640" w:lineRule="exact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投标时做好投标文件，证件按上述次序排列</w:t>
      </w:r>
    </w:p>
    <w:p>
      <w:pPr>
        <w:spacing w:line="6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/>
          <w:sz w:val="30"/>
        </w:rPr>
        <w:t>二、要求</w:t>
      </w:r>
      <w:r>
        <w:rPr>
          <w:rFonts w:hint="eastAsia" w:ascii="宋体" w:hAnsi="宋体" w:cs="宋体"/>
          <w:sz w:val="30"/>
        </w:rPr>
        <w:t>：</w:t>
      </w:r>
    </w:p>
    <w:p>
      <w:pPr>
        <w:pStyle w:val="8"/>
        <w:numPr>
          <w:ilvl w:val="0"/>
          <w:numId w:val="3"/>
        </w:numPr>
        <w:spacing w:line="640" w:lineRule="exact"/>
        <w:ind w:firstLineChars="0"/>
        <w:rPr>
          <w:rFonts w:ascii="经典仿宋简" w:hAnsi="经典仿宋简" w:eastAsia="经典仿宋简"/>
          <w:sz w:val="30"/>
        </w:rPr>
      </w:pPr>
      <w:r>
        <w:rPr>
          <w:rFonts w:hint="eastAsia" w:ascii="宋体" w:hAnsi="宋体" w:cs="宋体"/>
          <w:sz w:val="30"/>
        </w:rPr>
        <w:t>所有证照需在有效期内，医疗器械注册证已过期的，需提供到期日之前食品药品监督管理局已受理的受理通知书；</w:t>
      </w:r>
    </w:p>
    <w:p>
      <w:pPr>
        <w:pStyle w:val="8"/>
        <w:numPr>
          <w:ilvl w:val="0"/>
          <w:numId w:val="3"/>
        </w:numPr>
        <w:spacing w:line="640" w:lineRule="exact"/>
        <w:ind w:firstLineChars="0"/>
        <w:rPr>
          <w:rFonts w:ascii="经典仿宋简" w:hAnsi="经典仿宋简" w:eastAsia="经典仿宋简"/>
          <w:sz w:val="30"/>
        </w:rPr>
      </w:pPr>
      <w:r>
        <w:rPr>
          <w:rFonts w:hint="eastAsia" w:ascii="宋体" w:hAnsi="宋体" w:cs="宋体"/>
          <w:sz w:val="30"/>
        </w:rPr>
        <w:t>所有证照需加盖生产企业或经营企业红章；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仿宋简">
    <w:altName w:val="SimSun-ExtB"/>
    <w:panose1 w:val="00000000000000000000"/>
    <w:charset w:val="86"/>
    <w:family w:val="auto"/>
    <w:pitch w:val="default"/>
    <w:sig w:usb0="00000000" w:usb1="00000000" w:usb2="0000001E" w:usb3="00000000" w:csb0="2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D051D"/>
    <w:multiLevelType w:val="multilevel"/>
    <w:tmpl w:val="377D05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1318AF"/>
    <w:multiLevelType w:val="multilevel"/>
    <w:tmpl w:val="3E1318A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20275D"/>
    <w:multiLevelType w:val="multilevel"/>
    <w:tmpl w:val="5F2027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9A1"/>
    <w:rsid w:val="000A3989"/>
    <w:rsid w:val="00266B6D"/>
    <w:rsid w:val="003120B4"/>
    <w:rsid w:val="0035541E"/>
    <w:rsid w:val="00575768"/>
    <w:rsid w:val="00651D93"/>
    <w:rsid w:val="00673CE5"/>
    <w:rsid w:val="007B4C79"/>
    <w:rsid w:val="008563BD"/>
    <w:rsid w:val="008D0ED1"/>
    <w:rsid w:val="00917B0D"/>
    <w:rsid w:val="00B5769F"/>
    <w:rsid w:val="00C44E4B"/>
    <w:rsid w:val="00C47B85"/>
    <w:rsid w:val="00CD36A8"/>
    <w:rsid w:val="00CE5F45"/>
    <w:rsid w:val="00D87E74"/>
    <w:rsid w:val="00E009A1"/>
    <w:rsid w:val="00EA5DBD"/>
    <w:rsid w:val="00F628D4"/>
    <w:rsid w:val="00FE1C6D"/>
    <w:rsid w:val="718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291</Characters>
  <Lines>2</Lines>
  <Paragraphs>1</Paragraphs>
  <TotalTime>23</TotalTime>
  <ScaleCrop>false</ScaleCrop>
  <LinksUpToDate>false</LinksUpToDate>
  <CharactersWithSpaces>340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2017-06-14T03:49:00Z</dcterms:created>
  <dc:creator>微软用户</dc:creator>
  <cp:lastModifiedBy>Administrator</cp:lastModifiedBy>
  <cp:lastPrinted>2020-03-16T07:07:00Z</cp:lastPrinted>
  <dcterms:modified xsi:type="dcterms:W3CDTF">2021-11-10T08:13:19Z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79E6D02751CF496BA7EEA1685415C74E</vt:lpwstr>
  </property>
</Properties>
</file>